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4751684" cy="280034"/>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51684" cy="28003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66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7f7f7f"/>
          <w:sz w:val="21"/>
          <w:szCs w:val="21"/>
          <w:u w:val="none"/>
          <w:shd w:fill="auto" w:val="clear"/>
          <w:vertAlign w:val="baseline"/>
          <w:rtl w:val="0"/>
        </w:rPr>
        <w:t xml:space="preserve">Our Mission</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 w:lineRule="auto"/>
        <w:ind w:left="1660" w:right="48"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7f7f7f"/>
          <w:sz w:val="21"/>
          <w:szCs w:val="21"/>
          <w:u w:val="none"/>
          <w:shd w:fill="auto" w:val="clear"/>
          <w:vertAlign w:val="baseline"/>
          <w:rtl w:val="0"/>
        </w:rPr>
        <w:t xml:space="preserve">The Boston Preservation Alliance is a nonprofit organization that protects and improves the quality of architectural Boston’s distinct heritage. Through advocacy and education, we bring people and organizations together to influence the future of Boston’s historic buildings, landscapes and communities.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32750" cy="12700"/>
                <wp:effectExtent b="0" l="0" r="0" t="0"/>
                <wp:wrapNone/>
                <wp:docPr id="5" name=""/>
                <a:graphic>
                  <a:graphicData uri="http://schemas.microsoft.com/office/word/2010/wordprocessingShape">
                    <wps:wsp>
                      <wps:cNvSpPr/>
                      <wps:cNvPr id="5" name="Shape 5"/>
                      <wps:spPr>
                        <a:xfrm flipH="1" rot="10800000">
                          <a:off x="6359460" y="4725048"/>
                          <a:ext cx="5876466" cy="20945"/>
                        </a:xfrm>
                        <a:prstGeom prst="straightConnector1">
                          <a:avLst/>
                        </a:prstGeom>
                        <a:solidFill>
                          <a:srgbClr val="FFFFFF"/>
                        </a:solidFill>
                        <a:ln cap="flat" cmpd="sng" w="32750">
                          <a:solidFill>
                            <a:srgbClr val="5B92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32750" cy="12700"/>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2750" cy="12700"/>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pStyle w:val="Title"/>
        <w:ind w:firstLine="3447"/>
        <w:rPr/>
      </w:pPr>
      <w:r w:rsidDel="00000000" w:rsidR="00000000" w:rsidRPr="00000000">
        <w:rPr>
          <w:rtl w:val="0"/>
        </w:rPr>
        <w:t xml:space="preserve">Prospective Board Member Application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659" w:right="308"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Thank you for your interest in the Boston Preservation Alliance (BPA) Young Advisors (YA) Board. We appreciate that you are considering volunteering your valuable time, energy, and expertise to our group. The purpose of this application is for us to get to know you so that we can assess why you are interested in joining us, what you will bring to the</w:t>
      </w:r>
    </w:p>
    <w:p w:rsidR="00000000" w:rsidDel="00000000" w:rsidP="00000000" w:rsidRDefault="00000000" w:rsidRPr="00000000" w14:paraId="0000000B">
      <w:pPr>
        <w:pStyle w:val="Heading1"/>
        <w:spacing w:line="232" w:lineRule="auto"/>
        <w:ind w:right="308" w:firstLine="1660"/>
        <w:rPr/>
      </w:pPr>
      <w:r w:rsidDel="00000000" w:rsidR="00000000" w:rsidRPr="00000000">
        <w:rPr>
          <w:b w:val="0"/>
          <w:rtl w:val="0"/>
        </w:rPr>
        <w:t xml:space="preserve">YAs, and what the YAs can offer you. </w:t>
      </w:r>
      <w:r w:rsidDel="00000000" w:rsidR="00000000" w:rsidRPr="00000000">
        <w:rPr>
          <w:rtl w:val="0"/>
        </w:rPr>
        <w:t xml:space="preserve">We are currently looking to increase the diversity of our board by welcoming new members from varying personal and professional backgrounds. Please do not hesitate to tell us about your relevant experiences in</w:t>
      </w:r>
    </w:p>
    <w:p w:rsidR="00000000" w:rsidDel="00000000" w:rsidP="00000000" w:rsidRDefault="00000000" w:rsidRPr="00000000" w14:paraId="0000000C">
      <w:pPr>
        <w:spacing w:before="15" w:lineRule="auto"/>
        <w:ind w:left="1660" w:right="0" w:firstLine="0"/>
        <w:jc w:val="left"/>
        <w:rPr>
          <w:b w:val="1"/>
          <w:sz w:val="21"/>
          <w:szCs w:val="21"/>
        </w:rPr>
      </w:pPr>
      <w:r w:rsidDel="00000000" w:rsidR="00000000" w:rsidRPr="00000000">
        <w:rPr>
          <w:b w:val="1"/>
          <w:sz w:val="21"/>
          <w:szCs w:val="21"/>
          <w:rtl w:val="0"/>
        </w:rPr>
        <w:t xml:space="preserve">fields other than preservation!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660"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Applicants interested in serving as a Young Advisor should first read and understand the expectations and rules of membership as outlined below.</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60"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BPA Young Advisor Expectations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mbria" w:cs="Cambria" w:eastAsia="Cambria" w:hAnsi="Cambria"/>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396"/>
          <w:tab w:val="left" w:pos="2397"/>
        </w:tabs>
        <w:spacing w:after="0" w:before="0" w:line="240" w:lineRule="auto"/>
        <w:ind w:left="2396" w:right="0" w:hanging="360.99999999999994"/>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Support the Mission Statement of the BPA.</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396"/>
          <w:tab w:val="left" w:pos="2397"/>
        </w:tabs>
        <w:spacing w:after="0" w:before="141" w:line="240" w:lineRule="auto"/>
        <w:ind w:left="2396" w:right="0" w:hanging="360.99999999999994"/>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Actively engage with the community to represent the organization.</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396"/>
          <w:tab w:val="left" w:pos="2397"/>
        </w:tabs>
        <w:spacing w:after="0" w:before="145" w:line="240" w:lineRule="auto"/>
        <w:ind w:left="2396" w:right="0" w:hanging="360.99999999999994"/>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Share his/her expertise and skills to the benefit of the organization.</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396"/>
          <w:tab w:val="left" w:pos="2397"/>
        </w:tabs>
        <w:spacing w:after="0" w:before="141" w:line="240" w:lineRule="auto"/>
        <w:ind w:left="2396" w:right="0" w:hanging="360.99999999999994"/>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Attend and volunteer in the BPA’s programs and activities.</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396"/>
          <w:tab w:val="left" w:pos="2397"/>
        </w:tabs>
        <w:spacing w:after="0" w:before="140" w:line="367" w:lineRule="auto"/>
        <w:ind w:left="2396" w:right="223" w:hanging="360.99999999999994"/>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Attend at least two-thirds (eight) of the monthly YA meetings unless excused by the President.</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396"/>
          <w:tab w:val="left" w:pos="2397"/>
        </w:tabs>
        <w:spacing w:after="0" w:before="17" w:line="240" w:lineRule="auto"/>
        <w:ind w:left="2396" w:right="0" w:hanging="360.99999999999994"/>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Remain educated of the activities of the BPA.</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396"/>
          <w:tab w:val="left" w:pos="2397"/>
        </w:tabs>
        <w:spacing w:after="0" w:before="141" w:line="367" w:lineRule="auto"/>
        <w:ind w:left="2396" w:right="627" w:hanging="360.99999999999994"/>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Declare conflicts of interest as they pertain to your position within the BPA and excuse yourself from discussions and votes when appropriate.</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396"/>
          <w:tab w:val="left" w:pos="2397"/>
        </w:tabs>
        <w:spacing w:after="0" w:before="11" w:line="240" w:lineRule="auto"/>
        <w:ind w:left="2396" w:right="0" w:hanging="360.99999999999994"/>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Serve on at least one BPA committee.</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396"/>
          <w:tab w:val="left" w:pos="2397"/>
        </w:tabs>
        <w:spacing w:after="0" w:before="146" w:line="367" w:lineRule="auto"/>
        <w:ind w:left="2396" w:right="842" w:hanging="360.99999999999994"/>
        <w:jc w:val="left"/>
        <w:rPr>
          <w:rFonts w:ascii="Cambria" w:cs="Cambria" w:eastAsia="Cambria" w:hAnsi="Cambria"/>
          <w:b w:val="0"/>
          <w:i w:val="0"/>
          <w:smallCaps w:val="0"/>
          <w:strike w:val="0"/>
          <w:color w:val="000000"/>
          <w:sz w:val="21"/>
          <w:szCs w:val="21"/>
          <w:u w:val="none"/>
          <w:shd w:fill="auto" w:val="clear"/>
          <w:vertAlign w:val="baseline"/>
        </w:rPr>
        <w:sectPr>
          <w:pgSz w:h="15840" w:w="12240" w:orient="portrait"/>
          <w:pgMar w:bottom="280" w:top="1000" w:left="140" w:right="1660" w:header="360" w:footer="360"/>
          <w:pgNumType w:start="1"/>
        </w:sect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Actively participate in the planning of and attend YA programs and activities, including fundraising efforts.</w:t>
      </w:r>
    </w:p>
    <w:p w:rsidR="00000000" w:rsidDel="00000000" w:rsidP="00000000" w:rsidRDefault="00000000" w:rsidRPr="00000000" w14:paraId="0000001B">
      <w:pPr>
        <w:pStyle w:val="Heading1"/>
        <w:spacing w:before="80" w:lineRule="auto"/>
        <w:ind w:left="1619" w:firstLine="0"/>
        <w:rPr/>
      </w:pPr>
      <w:r w:rsidDel="00000000" w:rsidR="00000000" w:rsidRPr="00000000">
        <w:rPr>
          <w:rtl w:val="0"/>
        </w:rPr>
        <w:t xml:space="preserve">Information: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372"/>
          <w:tab w:val="left" w:pos="10267"/>
        </w:tabs>
        <w:spacing w:after="0" w:before="193" w:line="240" w:lineRule="auto"/>
        <w:ind w:left="2371" w:right="0" w:hanging="362.99999999999983"/>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Candidate Name: </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72"/>
          <w:tab w:val="left" w:pos="10267"/>
        </w:tabs>
        <w:spacing w:after="0" w:before="193" w:line="240" w:lineRule="auto"/>
        <w:ind w:left="2371" w:right="0" w:firstLine="0"/>
        <w:jc w:val="left"/>
        <w:rPr>
          <w:rFonts w:ascii="Times New Roman" w:cs="Times New Roman" w:eastAsia="Times New Roman" w:hAnsi="Times New Roman"/>
          <w:sz w:val="21"/>
          <w:szCs w:val="21"/>
          <w:u w:val="single"/>
        </w:rPr>
      </w:pPr>
      <w:r w:rsidDel="00000000" w:rsidR="00000000" w:rsidRPr="00000000">
        <w:rPr>
          <w:rFonts w:ascii="Times New Roman" w:cs="Times New Roman" w:eastAsia="Times New Roman" w:hAnsi="Times New Roman"/>
          <w:sz w:val="21"/>
          <w:szCs w:val="21"/>
          <w:rtl w:val="0"/>
        </w:rPr>
        <w:t xml:space="preserve">Pronouns:</w:t>
      </w:r>
      <w:r w:rsidDel="00000000" w:rsidR="00000000" w:rsidRPr="00000000">
        <w:rPr>
          <w:rFonts w:ascii="Times New Roman" w:cs="Times New Roman" w:eastAsia="Times New Roman" w:hAnsi="Times New Roman"/>
          <w:sz w:val="21"/>
          <w:szCs w:val="21"/>
          <w:u w:val="single"/>
          <w:rtl w:val="0"/>
        </w:rPr>
        <w:t xml:space="preserve">______________________________</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337"/>
        </w:tabs>
        <w:spacing w:after="0" w:before="106" w:line="240" w:lineRule="auto"/>
        <w:ind w:left="2371" w:right="0" w:firstLine="0"/>
        <w:jc w:val="left"/>
        <w:rPr>
          <w:rFonts w:ascii="Times New Roman" w:cs="Times New Roman" w:eastAsia="Times New Roman" w:hAnsi="Times New Roman"/>
          <w:sz w:val="21"/>
          <w:szCs w:val="21"/>
          <w:u w:val="singl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Mailing Address: </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 </w:t>
        <w:tab/>
      </w:r>
      <w:r w:rsidDel="00000000" w:rsidR="00000000" w:rsidRPr="00000000">
        <w:rPr>
          <w:rFonts w:ascii="Times New Roman" w:cs="Times New Roman" w:eastAsia="Times New Roman" w:hAnsi="Times New Roman"/>
          <w:sz w:val="21"/>
          <w:szCs w:val="21"/>
          <w:u w:val="single"/>
          <w:rtl w:val="0"/>
        </w:rPr>
        <w:br w:type="textWrapping"/>
      </w:r>
    </w:p>
    <w:p w:rsidR="00000000" w:rsidDel="00000000" w:rsidP="00000000" w:rsidRDefault="00000000" w:rsidRPr="00000000" w14:paraId="00000021">
      <w:pPr>
        <w:tabs>
          <w:tab w:val="left" w:pos="10337"/>
        </w:tabs>
        <w:spacing w:before="106" w:lineRule="auto"/>
        <w:ind w:left="2371" w:firstLine="0"/>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40" w:orient="portrait"/>
          <w:pgMar w:bottom="280" w:top="1360" w:left="140" w:right="1660" w:header="360" w:footer="360"/>
        </w:sectPr>
      </w:pPr>
      <w:r w:rsidDel="00000000" w:rsidR="00000000" w:rsidRPr="00000000">
        <w:rPr>
          <w:rFonts w:ascii="Times New Roman" w:cs="Times New Roman" w:eastAsia="Times New Roman" w:hAnsi="Times New Roman"/>
          <w:sz w:val="21"/>
          <w:szCs w:val="21"/>
          <w:u w:val="single"/>
          <w:rtl w:val="0"/>
        </w:rPr>
        <w:tab/>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017"/>
          <w:tab w:val="left" w:pos="10308"/>
        </w:tabs>
        <w:spacing w:after="0" w:before="106" w:line="240" w:lineRule="auto"/>
        <w:ind w:left="2371"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Phone:</w:t>
      </w:r>
      <w:r w:rsidDel="00000000" w:rsidR="00000000" w:rsidRPr="00000000">
        <w:rPr>
          <w:rFonts w:ascii="Cambria" w:cs="Cambria" w:eastAsia="Cambria" w:hAnsi="Cambria"/>
          <w:b w:val="0"/>
          <w:i w:val="0"/>
          <w:smallCaps w:val="0"/>
          <w:strike w:val="0"/>
          <w:color w:val="000000"/>
          <w:sz w:val="21"/>
          <w:szCs w:val="21"/>
          <w:u w:val="single"/>
          <w:shd w:fill="auto" w:val="clear"/>
          <w:vertAlign w:val="baseline"/>
          <w:rtl w:val="0"/>
        </w:rPr>
        <w:t xml:space="preserve"> </w:t>
        <w:tab/>
      </w: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372"/>
        </w:tabs>
        <w:spacing w:after="0" w:before="106" w:line="240" w:lineRule="auto"/>
        <w:ind w:left="2371" w:right="0" w:hanging="362.99999999999983"/>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What is your current employment status?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49"/>
          <w:tab w:val="left" w:pos="5443"/>
          <w:tab w:val="left" w:pos="7486"/>
          <w:tab w:val="left" w:pos="9175"/>
        </w:tabs>
        <w:spacing w:after="0" w:before="0" w:line="240" w:lineRule="auto"/>
        <w:ind w:left="2371"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Student</w:t>
        <w:tab/>
        <w:t xml:space="preserve">Employed</w:t>
        <w:tab/>
        <w:t xml:space="preserve">Self-employed</w:t>
        <w:tab/>
        <w:t xml:space="preserve">Job Seeker</w:t>
        <w:tab/>
        <w:t xml:space="preserve">Other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336"/>
        </w:tabs>
        <w:spacing w:after="0" w:before="1" w:line="240" w:lineRule="auto"/>
        <w:ind w:left="2371"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Current Role (if any): </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321"/>
        </w:tabs>
        <w:spacing w:after="0" w:before="106" w:line="240" w:lineRule="auto"/>
        <w:ind w:left="2371"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Current Organization (if any): </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372"/>
        </w:tabs>
        <w:spacing w:after="0" w:before="106" w:line="252.00000000000003" w:lineRule="auto"/>
        <w:ind w:left="2371" w:right="298" w:hanging="362.99999999999983"/>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Please circle area(s) of expertise/contribution you feel you can make to further the mission of the BPA YA’s: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0"/>
          <w:szCs w:val="10"/>
          <w:u w:val="none"/>
          <w:shd w:fill="auto" w:val="clear"/>
          <w:vertAlign w:val="baseline"/>
        </w:rPr>
      </w:pPr>
      <w:r w:rsidDel="00000000" w:rsidR="00000000" w:rsidRPr="00000000">
        <w:rPr>
          <w:rtl w:val="0"/>
        </w:rPr>
      </w:r>
    </w:p>
    <w:tbl>
      <w:tblPr>
        <w:tblStyle w:val="Table1"/>
        <w:tblW w:w="7232.0" w:type="dxa"/>
        <w:jc w:val="left"/>
        <w:tblInd w:w="244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57"/>
        <w:gridCol w:w="2583"/>
        <w:gridCol w:w="2192"/>
        <w:tblGridChange w:id="0">
          <w:tblGrid>
            <w:gridCol w:w="2457"/>
            <w:gridCol w:w="2583"/>
            <w:gridCol w:w="2192"/>
          </w:tblGrid>
        </w:tblGridChange>
      </w:tblGrid>
      <w:tr>
        <w:trPr>
          <w:cantSplit w:val="0"/>
          <w:trHeight w:val="257" w:hRule="atLeast"/>
          <w:tblHeader w:val="0"/>
        </w:trPr>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4" w:lineRule="auto"/>
              <w:ind w:left="50"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Education</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24" w:lineRule="auto"/>
              <w:ind w:left="273"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Advocacy</w:t>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2" w:lineRule="auto"/>
              <w:ind w:left="481"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Public Relations/</w:t>
            </w:r>
          </w:p>
        </w:tc>
      </w:tr>
      <w:tr>
        <w:trPr>
          <w:cantSplit w:val="0"/>
          <w:trHeight w:val="1032" w:hRule="atLeast"/>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Nonprofit Experience</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3"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Community Service</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81"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Communications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81"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Programs/Events</w:t>
            </w:r>
          </w:p>
        </w:tc>
      </w:tr>
      <w:tr>
        <w:trPr>
          <w:cantSplit w:val="0"/>
          <w:trHeight w:val="1035"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Fundraising</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183"/>
              </w:tabs>
              <w:spacing w:after="0" w:before="0" w:line="228" w:lineRule="auto"/>
              <w:ind w:left="5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Other </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3"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Social Media</w:t>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Graphic Design</w:t>
            </w:r>
          </w:p>
        </w:tc>
      </w:tr>
    </w:tb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381"/>
        </w:tabs>
        <w:spacing w:after="0" w:before="206" w:line="252.00000000000003" w:lineRule="auto"/>
        <w:ind w:left="2380" w:right="484" w:hanging="360.99999999999994"/>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Please list boards and committees that you serve on or have served on (business, civic, community, fraternal, professional, or other).</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259"/>
          <w:tab w:val="left" w:pos="8211"/>
        </w:tabs>
        <w:spacing w:after="0" w:before="1" w:line="240" w:lineRule="auto"/>
        <w:ind w:left="2937"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Organization</w:t>
        <w:tab/>
        <w:t xml:space="preserve">Role/Title</w:t>
        <w:tab/>
        <w:t xml:space="preserve">Length of Service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165100</wp:posOffset>
                </wp:positionV>
                <wp:extent cx="4970780" cy="12700"/>
                <wp:effectExtent b="0" l="0" r="0" t="0"/>
                <wp:wrapTopAndBottom distB="0" distT="0"/>
                <wp:docPr id="2" name=""/>
                <a:graphic>
                  <a:graphicData uri="http://schemas.microsoft.com/office/word/2010/wordprocessingShape">
                    <wps:wsp>
                      <wps:cNvSpPr/>
                      <wps:cNvPr id="2" name="Shape 2"/>
                      <wps:spPr>
                        <a:xfrm>
                          <a:off x="2949510" y="3779365"/>
                          <a:ext cx="4970780" cy="1270"/>
                        </a:xfrm>
                        <a:custGeom>
                          <a:rect b="b" l="l" r="r" t="t"/>
                          <a:pathLst>
                            <a:path extrusionOk="0" h="1270" w="4970780">
                              <a:moveTo>
                                <a:pt x="0" y="0"/>
                              </a:moveTo>
                              <a:lnTo>
                                <a:pt x="497078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165100</wp:posOffset>
                </wp:positionV>
                <wp:extent cx="4970780"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970780" cy="12700"/>
                        </a:xfrm>
                        <a:prstGeom prst="rect"/>
                        <a:ln/>
                      </pic:spPr>
                    </pic:pic>
                  </a:graphicData>
                </a:graphic>
              </wp:anchor>
            </w:drawing>
          </mc:Fallback>
        </mc:AlternateConten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152400</wp:posOffset>
                </wp:positionV>
                <wp:extent cx="4970780" cy="12700"/>
                <wp:effectExtent b="0" l="0" r="0" t="0"/>
                <wp:wrapTopAndBottom distB="0" distT="0"/>
                <wp:docPr id="3" name=""/>
                <a:graphic>
                  <a:graphicData uri="http://schemas.microsoft.com/office/word/2010/wordprocessingShape">
                    <wps:wsp>
                      <wps:cNvSpPr/>
                      <wps:cNvPr id="3" name="Shape 3"/>
                      <wps:spPr>
                        <a:xfrm>
                          <a:off x="2949510" y="3779365"/>
                          <a:ext cx="4970780" cy="1270"/>
                        </a:xfrm>
                        <a:custGeom>
                          <a:rect b="b" l="l" r="r" t="t"/>
                          <a:pathLst>
                            <a:path extrusionOk="0" h="1270" w="4970780">
                              <a:moveTo>
                                <a:pt x="0" y="0"/>
                              </a:moveTo>
                              <a:lnTo>
                                <a:pt x="497078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152400</wp:posOffset>
                </wp:positionV>
                <wp:extent cx="4970780" cy="12700"/>
                <wp:effectExtent b="0" l="0" r="0" t="0"/>
                <wp:wrapTopAndBottom distB="0" distT="0"/>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970780" cy="12700"/>
                        </a:xfrm>
                        <a:prstGeom prst="rect"/>
                        <a:ln/>
                      </pic:spPr>
                    </pic:pic>
                  </a:graphicData>
                </a:graphic>
              </wp:anchor>
            </w:drawing>
          </mc:Fallback>
        </mc:AlternateConten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sectPr>
          <w:type w:val="continuous"/>
          <w:pgSz w:h="15840" w:w="12240" w:orient="portrait"/>
          <w:pgMar w:bottom="280" w:top="1000" w:left="140" w:right="1660" w:header="360" w:footer="360"/>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152400</wp:posOffset>
                </wp:positionV>
                <wp:extent cx="4970780" cy="12700"/>
                <wp:effectExtent b="0" l="0" r="0" t="0"/>
                <wp:wrapTopAndBottom distB="0" distT="0"/>
                <wp:docPr id="4" name=""/>
                <a:graphic>
                  <a:graphicData uri="http://schemas.microsoft.com/office/word/2010/wordprocessingShape">
                    <wps:wsp>
                      <wps:cNvSpPr/>
                      <wps:cNvPr id="4" name="Shape 4"/>
                      <wps:spPr>
                        <a:xfrm>
                          <a:off x="2949510" y="3779365"/>
                          <a:ext cx="4970780" cy="1270"/>
                        </a:xfrm>
                        <a:custGeom>
                          <a:rect b="b" l="l" r="r" t="t"/>
                          <a:pathLst>
                            <a:path extrusionOk="0" h="1270" w="4970780">
                              <a:moveTo>
                                <a:pt x="0" y="0"/>
                              </a:moveTo>
                              <a:lnTo>
                                <a:pt x="4970145"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152400</wp:posOffset>
                </wp:positionV>
                <wp:extent cx="4970780"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970780" cy="12700"/>
                        </a:xfrm>
                        <a:prstGeom prst="rect"/>
                        <a:ln/>
                      </pic:spPr>
                    </pic:pic>
                  </a:graphicData>
                </a:graphic>
              </wp:anchor>
            </w:drawing>
          </mc:Fallback>
        </mc:AlternateConten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372"/>
        </w:tabs>
        <w:spacing w:after="0" w:before="78" w:line="240" w:lineRule="auto"/>
        <w:ind w:left="2371" w:right="0" w:hanging="360.99999999999994"/>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Do you have any other volunteer or professional commitments?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72"/>
        </w:tabs>
        <w:spacing w:after="0" w:before="78" w:line="240" w:lineRule="auto"/>
        <w:ind w:right="0"/>
        <w:jc w:val="left"/>
        <w:rPr>
          <w:sz w:val="21"/>
          <w:szCs w:val="21"/>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72"/>
        </w:tabs>
        <w:spacing w:after="0" w:before="78" w:line="240" w:lineRule="auto"/>
        <w:ind w:right="0"/>
        <w:jc w:val="left"/>
        <w:rPr>
          <w:sz w:val="21"/>
          <w:szCs w:val="21"/>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72"/>
        </w:tabs>
        <w:spacing w:after="0" w:before="78" w:line="240" w:lineRule="auto"/>
        <w:ind w:right="0"/>
        <w:jc w:val="left"/>
        <w:rPr>
          <w:sz w:val="21"/>
          <w:szCs w:val="21"/>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372"/>
        </w:tabs>
        <w:spacing w:after="0" w:before="78" w:line="240" w:lineRule="auto"/>
        <w:ind w:left="2371" w:right="0" w:hanging="360.99999999999994"/>
        <w:jc w:val="left"/>
        <w:rPr>
          <w:sz w:val="21"/>
          <w:szCs w:val="21"/>
          <w:u w:val="none"/>
        </w:rPr>
      </w:pPr>
      <w:r w:rsidDel="00000000" w:rsidR="00000000" w:rsidRPr="00000000">
        <w:rPr>
          <w:sz w:val="21"/>
          <w:szCs w:val="21"/>
          <w:rtl w:val="0"/>
        </w:rPr>
        <w:t xml:space="preserve">Why do you want to join the YA Board?</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72"/>
        </w:tabs>
        <w:spacing w:after="0" w:before="78" w:line="240" w:lineRule="auto"/>
        <w:ind w:right="0"/>
        <w:jc w:val="left"/>
        <w:rPr>
          <w:sz w:val="21"/>
          <w:szCs w:val="21"/>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72"/>
        </w:tabs>
        <w:spacing w:after="0" w:before="78" w:line="240" w:lineRule="auto"/>
        <w:ind w:right="0"/>
        <w:jc w:val="left"/>
        <w:rPr>
          <w:sz w:val="21"/>
          <w:szCs w:val="21"/>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72"/>
        </w:tabs>
        <w:spacing w:after="0" w:before="78" w:line="240" w:lineRule="auto"/>
        <w:ind w:right="0"/>
        <w:jc w:val="left"/>
        <w:rPr>
          <w:sz w:val="21"/>
          <w:szCs w:val="21"/>
        </w:rPr>
      </w:pPr>
      <w:r w:rsidDel="00000000" w:rsidR="00000000" w:rsidRPr="00000000">
        <w:rPr>
          <w:rtl w:val="0"/>
        </w:rPr>
      </w:r>
    </w:p>
    <w:p w:rsidR="00000000" w:rsidDel="00000000" w:rsidP="00000000" w:rsidRDefault="00000000" w:rsidRPr="00000000" w14:paraId="0000005B">
      <w:pPr>
        <w:numPr>
          <w:ilvl w:val="0"/>
          <w:numId w:val="1"/>
        </w:numPr>
        <w:tabs>
          <w:tab w:val="left" w:pos="2381"/>
        </w:tabs>
        <w:spacing w:before="1" w:lineRule="auto"/>
        <w:ind w:left="2371" w:hanging="362.99999999999983"/>
      </w:pPr>
      <w:r w:rsidDel="00000000" w:rsidR="00000000" w:rsidRPr="00000000">
        <w:rPr>
          <w:sz w:val="21"/>
          <w:szCs w:val="21"/>
          <w:rtl w:val="0"/>
        </w:rPr>
        <w:t xml:space="preserve">How do you feel the YAs would benefit from your involvement?</w:t>
      </w:r>
    </w:p>
    <w:p w:rsidR="00000000" w:rsidDel="00000000" w:rsidP="00000000" w:rsidRDefault="00000000" w:rsidRPr="00000000" w14:paraId="0000005C">
      <w:pPr>
        <w:tabs>
          <w:tab w:val="left" w:pos="2381"/>
        </w:tabs>
        <w:spacing w:before="1" w:lineRule="auto"/>
        <w:rPr>
          <w:sz w:val="21"/>
          <w:szCs w:val="21"/>
        </w:rPr>
      </w:pPr>
      <w:r w:rsidDel="00000000" w:rsidR="00000000" w:rsidRPr="00000000">
        <w:rPr>
          <w:rtl w:val="0"/>
        </w:rPr>
      </w:r>
    </w:p>
    <w:p w:rsidR="00000000" w:rsidDel="00000000" w:rsidP="00000000" w:rsidRDefault="00000000" w:rsidRPr="00000000" w14:paraId="0000005D">
      <w:pPr>
        <w:tabs>
          <w:tab w:val="left" w:pos="2381"/>
        </w:tabs>
        <w:spacing w:before="1" w:lineRule="auto"/>
        <w:rPr>
          <w:sz w:val="21"/>
          <w:szCs w:val="21"/>
        </w:rPr>
      </w:pPr>
      <w:r w:rsidDel="00000000" w:rsidR="00000000" w:rsidRPr="00000000">
        <w:rPr>
          <w:rtl w:val="0"/>
        </w:rPr>
      </w:r>
    </w:p>
    <w:p w:rsidR="00000000" w:rsidDel="00000000" w:rsidP="00000000" w:rsidRDefault="00000000" w:rsidRPr="00000000" w14:paraId="0000005E">
      <w:pPr>
        <w:tabs>
          <w:tab w:val="left" w:pos="2381"/>
        </w:tabs>
        <w:spacing w:before="1" w:lineRule="auto"/>
        <w:rPr>
          <w:sz w:val="21"/>
          <w:szCs w:val="21"/>
        </w:rPr>
      </w:pPr>
      <w:r w:rsidDel="00000000" w:rsidR="00000000" w:rsidRPr="00000000">
        <w:rPr>
          <w:rtl w:val="0"/>
        </w:rPr>
      </w:r>
    </w:p>
    <w:p w:rsidR="00000000" w:rsidDel="00000000" w:rsidP="00000000" w:rsidRDefault="00000000" w:rsidRPr="00000000" w14:paraId="0000005F">
      <w:pPr>
        <w:numPr>
          <w:ilvl w:val="0"/>
          <w:numId w:val="1"/>
        </w:numPr>
        <w:tabs>
          <w:tab w:val="left" w:pos="2381"/>
        </w:tabs>
        <w:ind w:left="2371" w:hanging="362.99999999999983"/>
      </w:pPr>
      <w:r w:rsidDel="00000000" w:rsidR="00000000" w:rsidRPr="00000000">
        <w:rPr>
          <w:sz w:val="21"/>
          <w:szCs w:val="21"/>
          <w:rtl w:val="0"/>
        </w:rPr>
        <w:t xml:space="preserve">In what ways can you enhance the YAs DEI initiatives?</w:t>
      </w:r>
    </w:p>
    <w:p w:rsidR="00000000" w:rsidDel="00000000" w:rsidP="00000000" w:rsidRDefault="00000000" w:rsidRPr="00000000" w14:paraId="00000060">
      <w:pPr>
        <w:tabs>
          <w:tab w:val="left" w:pos="2381"/>
        </w:tabs>
        <w:rPr>
          <w:sz w:val="21"/>
          <w:szCs w:val="21"/>
        </w:rPr>
      </w:pPr>
      <w:r w:rsidDel="00000000" w:rsidR="00000000" w:rsidRPr="00000000">
        <w:rPr>
          <w:rtl w:val="0"/>
        </w:rPr>
      </w:r>
    </w:p>
    <w:p w:rsidR="00000000" w:rsidDel="00000000" w:rsidP="00000000" w:rsidRDefault="00000000" w:rsidRPr="00000000" w14:paraId="00000061">
      <w:pPr>
        <w:tabs>
          <w:tab w:val="left" w:pos="2381"/>
        </w:tabs>
        <w:rPr>
          <w:sz w:val="21"/>
          <w:szCs w:val="21"/>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81"/>
        </w:tabs>
        <w:spacing w:after="0" w:before="0" w:line="252.00000000000003" w:lineRule="auto"/>
        <w:ind w:left="0" w:right="40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numPr>
          <w:ilvl w:val="0"/>
          <w:numId w:val="1"/>
        </w:numPr>
        <w:tabs>
          <w:tab w:val="left" w:pos="2381"/>
        </w:tabs>
        <w:ind w:left="2371" w:hanging="362.99999999999983"/>
      </w:pPr>
      <w:r w:rsidDel="00000000" w:rsidR="00000000" w:rsidRPr="00000000">
        <w:rPr>
          <w:sz w:val="21"/>
          <w:szCs w:val="21"/>
          <w:rtl w:val="0"/>
        </w:rPr>
        <w:t xml:space="preserve">How did you hear about the YAs?</w:t>
      </w:r>
    </w:p>
    <w:p w:rsidR="00000000" w:rsidDel="00000000" w:rsidP="00000000" w:rsidRDefault="00000000" w:rsidRPr="00000000" w14:paraId="00000064">
      <w:pPr>
        <w:tabs>
          <w:tab w:val="left" w:pos="2381"/>
        </w:tabs>
        <w:rPr>
          <w:sz w:val="21"/>
          <w:szCs w:val="21"/>
        </w:rPr>
      </w:pPr>
      <w:r w:rsidDel="00000000" w:rsidR="00000000" w:rsidRPr="00000000">
        <w:rPr>
          <w:rtl w:val="0"/>
        </w:rPr>
      </w:r>
    </w:p>
    <w:p w:rsidR="00000000" w:rsidDel="00000000" w:rsidP="00000000" w:rsidRDefault="00000000" w:rsidRPr="00000000" w14:paraId="00000065">
      <w:pPr>
        <w:tabs>
          <w:tab w:val="left" w:pos="2381"/>
        </w:tabs>
        <w:rPr>
          <w:sz w:val="21"/>
          <w:szCs w:val="21"/>
        </w:rPr>
      </w:pPr>
      <w:r w:rsidDel="00000000" w:rsidR="00000000" w:rsidRPr="00000000">
        <w:rPr>
          <w:rtl w:val="0"/>
        </w:rPr>
      </w:r>
    </w:p>
    <w:p w:rsidR="00000000" w:rsidDel="00000000" w:rsidP="00000000" w:rsidRDefault="00000000" w:rsidRPr="00000000" w14:paraId="00000066">
      <w:pPr>
        <w:tabs>
          <w:tab w:val="left" w:pos="2381"/>
        </w:tabs>
        <w:rPr>
          <w:sz w:val="21"/>
          <w:szCs w:val="21"/>
        </w:rPr>
      </w:pPr>
      <w:r w:rsidDel="00000000" w:rsidR="00000000" w:rsidRPr="00000000">
        <w:rPr>
          <w:rtl w:val="0"/>
        </w:rPr>
      </w:r>
    </w:p>
    <w:p w:rsidR="00000000" w:rsidDel="00000000" w:rsidP="00000000" w:rsidRDefault="00000000" w:rsidRPr="00000000" w14:paraId="00000067">
      <w:pPr>
        <w:numPr>
          <w:ilvl w:val="0"/>
          <w:numId w:val="1"/>
        </w:numPr>
        <w:tabs>
          <w:tab w:val="left" w:pos="2381"/>
        </w:tabs>
        <w:spacing w:before="141" w:line="252.00000000000003" w:lineRule="auto"/>
        <w:ind w:left="2380" w:right="236" w:hanging="360.99999999999994"/>
      </w:pPr>
      <w:r w:rsidDel="00000000" w:rsidR="00000000" w:rsidRPr="00000000">
        <w:rPr>
          <w:sz w:val="21"/>
          <w:szCs w:val="21"/>
          <w:rtl w:val="0"/>
        </w:rPr>
        <w:t xml:space="preserve">Please list any groups, organizations, or businesses with whom you could serve as a liaison on behalf of the BPA and the YAs.</w:t>
      </w:r>
    </w:p>
    <w:p w:rsidR="00000000" w:rsidDel="00000000" w:rsidP="00000000" w:rsidRDefault="00000000" w:rsidRPr="00000000" w14:paraId="00000068">
      <w:pPr>
        <w:tabs>
          <w:tab w:val="left" w:pos="2381"/>
        </w:tabs>
        <w:spacing w:before="141" w:line="252.00000000000003" w:lineRule="auto"/>
        <w:ind w:right="236"/>
        <w:rPr>
          <w:sz w:val="21"/>
          <w:szCs w:val="21"/>
        </w:rPr>
      </w:pPr>
      <w:r w:rsidDel="00000000" w:rsidR="00000000" w:rsidRPr="00000000">
        <w:rPr>
          <w:rtl w:val="0"/>
        </w:rPr>
      </w:r>
    </w:p>
    <w:p w:rsidR="00000000" w:rsidDel="00000000" w:rsidP="00000000" w:rsidRDefault="00000000" w:rsidRPr="00000000" w14:paraId="00000069">
      <w:pPr>
        <w:tabs>
          <w:tab w:val="left" w:pos="2381"/>
        </w:tabs>
        <w:spacing w:before="141" w:line="252.00000000000003" w:lineRule="auto"/>
        <w:ind w:right="236"/>
        <w:rPr>
          <w:sz w:val="21"/>
          <w:szCs w:val="21"/>
        </w:rPr>
      </w:pPr>
      <w:r w:rsidDel="00000000" w:rsidR="00000000" w:rsidRPr="00000000">
        <w:rPr>
          <w:rtl w:val="0"/>
        </w:rPr>
      </w:r>
    </w:p>
    <w:p w:rsidR="00000000" w:rsidDel="00000000" w:rsidP="00000000" w:rsidRDefault="00000000" w:rsidRPr="00000000" w14:paraId="0000006A">
      <w:pPr>
        <w:tabs>
          <w:tab w:val="left" w:pos="2381"/>
        </w:tabs>
        <w:spacing w:before="141" w:line="252.00000000000003" w:lineRule="auto"/>
        <w:ind w:right="236"/>
        <w:rPr>
          <w:sz w:val="21"/>
          <w:szCs w:val="21"/>
        </w:rPr>
      </w:pPr>
      <w:r w:rsidDel="00000000" w:rsidR="00000000" w:rsidRPr="00000000">
        <w:rPr>
          <w:rtl w:val="0"/>
        </w:rPr>
      </w:r>
    </w:p>
    <w:p w:rsidR="00000000" w:rsidDel="00000000" w:rsidP="00000000" w:rsidRDefault="00000000" w:rsidRPr="00000000" w14:paraId="0000006B">
      <w:pPr>
        <w:numPr>
          <w:ilvl w:val="0"/>
          <w:numId w:val="1"/>
        </w:numPr>
        <w:tabs>
          <w:tab w:val="left" w:pos="2381"/>
        </w:tabs>
        <w:spacing w:line="252.00000000000003" w:lineRule="auto"/>
        <w:ind w:left="2371" w:right="589" w:hanging="362.99999999999983"/>
      </w:pPr>
      <w:r w:rsidDel="00000000" w:rsidR="00000000" w:rsidRPr="00000000">
        <w:rPr>
          <w:sz w:val="21"/>
          <w:szCs w:val="21"/>
          <w:rtl w:val="0"/>
        </w:rPr>
        <w:t xml:space="preserve">Please share any other information you feel important for consideration of your application to serve as a Young Advisor Board Member.</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81"/>
        </w:tabs>
        <w:spacing w:after="0" w:before="0" w:line="240" w:lineRule="auto"/>
        <w:ind w:right="0"/>
        <w:jc w:val="left"/>
        <w:rPr>
          <w:sz w:val="21"/>
          <w:szCs w:val="21"/>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81"/>
        </w:tabs>
        <w:spacing w:after="0" w:before="0" w:line="240" w:lineRule="auto"/>
        <w:ind w:right="0"/>
        <w:jc w:val="left"/>
        <w:rPr>
          <w:sz w:val="21"/>
          <w:szCs w:val="21"/>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81"/>
        </w:tabs>
        <w:spacing w:after="0" w:before="0" w:line="240" w:lineRule="auto"/>
        <w:ind w:right="0"/>
        <w:jc w:val="left"/>
        <w:rPr>
          <w:sz w:val="21"/>
          <w:szCs w:val="21"/>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81"/>
        </w:tabs>
        <w:spacing w:after="0" w:before="0" w:line="240" w:lineRule="auto"/>
        <w:ind w:right="0"/>
        <w:jc w:val="left"/>
        <w:rPr>
          <w:sz w:val="21"/>
          <w:szCs w:val="21"/>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81"/>
        </w:tabs>
        <w:spacing w:after="0" w:before="0" w:line="240" w:lineRule="auto"/>
        <w:ind w:right="0"/>
        <w:jc w:val="left"/>
        <w:rPr>
          <w:sz w:val="21"/>
          <w:szCs w:val="21"/>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81"/>
        </w:tabs>
        <w:spacing w:after="0" w:before="0" w:line="240" w:lineRule="auto"/>
        <w:ind w:right="0"/>
        <w:jc w:val="left"/>
        <w:rPr>
          <w:sz w:val="21"/>
          <w:szCs w:val="21"/>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81"/>
        </w:tabs>
        <w:spacing w:after="0" w:before="0" w:line="240" w:lineRule="auto"/>
        <w:ind w:right="0"/>
        <w:jc w:val="left"/>
        <w:rPr>
          <w:sz w:val="21"/>
          <w:szCs w:val="21"/>
        </w:rPr>
      </w:pPr>
      <w:r w:rsidDel="00000000" w:rsidR="00000000" w:rsidRPr="00000000">
        <w:rPr>
          <w:rtl w:val="0"/>
        </w:rPr>
      </w:r>
    </w:p>
    <w:sectPr>
      <w:type w:val="nextPage"/>
      <w:pgSz w:h="15840" w:w="12240" w:orient="portrait"/>
      <w:pgMar w:bottom="280" w:top="1500" w:left="140" w:right="166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371" w:hanging="363"/>
      </w:pPr>
      <w:rPr>
        <w:rFonts w:ascii="Cambria" w:cs="Cambria" w:eastAsia="Cambria" w:hAnsi="Cambria"/>
        <w:sz w:val="21"/>
        <w:szCs w:val="21"/>
      </w:rPr>
    </w:lvl>
    <w:lvl w:ilvl="1">
      <w:start w:val="0"/>
      <w:numFmt w:val="bullet"/>
      <w:lvlText w:val="•"/>
      <w:lvlJc w:val="left"/>
      <w:pPr>
        <w:ind w:left="3186" w:hanging="363"/>
      </w:pPr>
      <w:rPr/>
    </w:lvl>
    <w:lvl w:ilvl="2">
      <w:start w:val="0"/>
      <w:numFmt w:val="bullet"/>
      <w:lvlText w:val="•"/>
      <w:lvlJc w:val="left"/>
      <w:pPr>
        <w:ind w:left="3992" w:hanging="363"/>
      </w:pPr>
      <w:rPr/>
    </w:lvl>
    <w:lvl w:ilvl="3">
      <w:start w:val="0"/>
      <w:numFmt w:val="bullet"/>
      <w:lvlText w:val="•"/>
      <w:lvlJc w:val="left"/>
      <w:pPr>
        <w:ind w:left="4798" w:hanging="363"/>
      </w:pPr>
      <w:rPr/>
    </w:lvl>
    <w:lvl w:ilvl="4">
      <w:start w:val="0"/>
      <w:numFmt w:val="bullet"/>
      <w:lvlText w:val="•"/>
      <w:lvlJc w:val="left"/>
      <w:pPr>
        <w:ind w:left="5604" w:hanging="363"/>
      </w:pPr>
      <w:rPr/>
    </w:lvl>
    <w:lvl w:ilvl="5">
      <w:start w:val="0"/>
      <w:numFmt w:val="bullet"/>
      <w:lvlText w:val="•"/>
      <w:lvlJc w:val="left"/>
      <w:pPr>
        <w:ind w:left="6410" w:hanging="363"/>
      </w:pPr>
      <w:rPr/>
    </w:lvl>
    <w:lvl w:ilvl="6">
      <w:start w:val="0"/>
      <w:numFmt w:val="bullet"/>
      <w:lvlText w:val="•"/>
      <w:lvlJc w:val="left"/>
      <w:pPr>
        <w:ind w:left="7216" w:hanging="362.9999999999991"/>
      </w:pPr>
      <w:rPr/>
    </w:lvl>
    <w:lvl w:ilvl="7">
      <w:start w:val="0"/>
      <w:numFmt w:val="bullet"/>
      <w:lvlText w:val="•"/>
      <w:lvlJc w:val="left"/>
      <w:pPr>
        <w:ind w:left="8022" w:hanging="362.9999999999991"/>
      </w:pPr>
      <w:rPr/>
    </w:lvl>
    <w:lvl w:ilvl="8">
      <w:start w:val="0"/>
      <w:numFmt w:val="bullet"/>
      <w:lvlText w:val="•"/>
      <w:lvlJc w:val="left"/>
      <w:pPr>
        <w:ind w:left="8828" w:hanging="363"/>
      </w:pPr>
      <w:rPr/>
    </w:lvl>
  </w:abstractNum>
  <w:abstractNum w:abstractNumId="2">
    <w:lvl w:ilvl="0">
      <w:start w:val="0"/>
      <w:numFmt w:val="bullet"/>
      <w:lvlText w:val="●"/>
      <w:lvlJc w:val="left"/>
      <w:pPr>
        <w:ind w:left="2396" w:hanging="361"/>
      </w:pPr>
      <w:rPr>
        <w:rFonts w:ascii="Noto Sans Symbols" w:cs="Noto Sans Symbols" w:eastAsia="Noto Sans Symbols" w:hAnsi="Noto Sans Symbols"/>
        <w:sz w:val="21"/>
        <w:szCs w:val="21"/>
      </w:rPr>
    </w:lvl>
    <w:lvl w:ilvl="1">
      <w:start w:val="0"/>
      <w:numFmt w:val="bullet"/>
      <w:lvlText w:val="•"/>
      <w:lvlJc w:val="left"/>
      <w:pPr>
        <w:ind w:left="3204" w:hanging="361.00000000000045"/>
      </w:pPr>
      <w:rPr/>
    </w:lvl>
    <w:lvl w:ilvl="2">
      <w:start w:val="0"/>
      <w:numFmt w:val="bullet"/>
      <w:lvlText w:val="•"/>
      <w:lvlJc w:val="left"/>
      <w:pPr>
        <w:ind w:left="4008" w:hanging="361"/>
      </w:pPr>
      <w:rPr/>
    </w:lvl>
    <w:lvl w:ilvl="3">
      <w:start w:val="0"/>
      <w:numFmt w:val="bullet"/>
      <w:lvlText w:val="•"/>
      <w:lvlJc w:val="left"/>
      <w:pPr>
        <w:ind w:left="4812" w:hanging="361"/>
      </w:pPr>
      <w:rPr/>
    </w:lvl>
    <w:lvl w:ilvl="4">
      <w:start w:val="0"/>
      <w:numFmt w:val="bullet"/>
      <w:lvlText w:val="•"/>
      <w:lvlJc w:val="left"/>
      <w:pPr>
        <w:ind w:left="5616" w:hanging="361"/>
      </w:pPr>
      <w:rPr/>
    </w:lvl>
    <w:lvl w:ilvl="5">
      <w:start w:val="0"/>
      <w:numFmt w:val="bullet"/>
      <w:lvlText w:val="•"/>
      <w:lvlJc w:val="left"/>
      <w:pPr>
        <w:ind w:left="6420" w:hanging="361"/>
      </w:pPr>
      <w:rPr/>
    </w:lvl>
    <w:lvl w:ilvl="6">
      <w:start w:val="0"/>
      <w:numFmt w:val="bullet"/>
      <w:lvlText w:val="•"/>
      <w:lvlJc w:val="left"/>
      <w:pPr>
        <w:ind w:left="7224" w:hanging="361"/>
      </w:pPr>
      <w:rPr/>
    </w:lvl>
    <w:lvl w:ilvl="7">
      <w:start w:val="0"/>
      <w:numFmt w:val="bullet"/>
      <w:lvlText w:val="•"/>
      <w:lvlJc w:val="left"/>
      <w:pPr>
        <w:ind w:left="8028" w:hanging="361.0000000000009"/>
      </w:pPr>
      <w:rPr/>
    </w:lvl>
    <w:lvl w:ilvl="8">
      <w:start w:val="0"/>
      <w:numFmt w:val="bullet"/>
      <w:lvlText w:val="•"/>
      <w:lvlJc w:val="left"/>
      <w:pPr>
        <w:ind w:left="8832" w:hanging="361"/>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 w:lineRule="auto"/>
      <w:ind w:left="1660"/>
    </w:pPr>
    <w:rPr>
      <w:rFonts w:ascii="Cambria" w:cs="Cambria" w:eastAsia="Cambria" w:hAnsi="Cambria"/>
      <w:b w:val="1"/>
      <w:sz w:val="21"/>
      <w:szCs w:val="2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9" w:lineRule="auto"/>
      <w:ind w:left="3447"/>
    </w:pPr>
    <w:rPr>
      <w:rFonts w:ascii="Cambria" w:cs="Cambria" w:eastAsia="Cambria" w:hAnsi="Cambria"/>
      <w:b w:val="1"/>
      <w:sz w:val="28"/>
      <w:szCs w:val="28"/>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mbria" w:cs="Cambria" w:eastAsia="Cambria" w:hAnsi="Cambria"/>
    </w:rPr>
  </w:style>
  <w:style w:type="paragraph" w:styleId="BodyText">
    <w:name w:val="Body Text"/>
    <w:basedOn w:val="Normal"/>
    <w:uiPriority w:val="1"/>
    <w:qFormat w:val="1"/>
    <w:pPr/>
    <w:rPr>
      <w:rFonts w:ascii="Cambria" w:cs="Cambria" w:eastAsia="Cambria" w:hAnsi="Cambria"/>
      <w:sz w:val="21"/>
      <w:szCs w:val="21"/>
    </w:rPr>
  </w:style>
  <w:style w:type="paragraph" w:styleId="Heading1">
    <w:name w:val="Heading 1"/>
    <w:basedOn w:val="Normal"/>
    <w:uiPriority w:val="1"/>
    <w:qFormat w:val="1"/>
    <w:pPr>
      <w:spacing w:before="4"/>
      <w:ind w:left="1660"/>
      <w:outlineLvl w:val="1"/>
    </w:pPr>
    <w:rPr>
      <w:rFonts w:ascii="Cambria" w:cs="Cambria" w:eastAsia="Cambria" w:hAnsi="Cambria"/>
      <w:b w:val="1"/>
      <w:bCs w:val="1"/>
      <w:sz w:val="21"/>
      <w:szCs w:val="21"/>
    </w:rPr>
  </w:style>
  <w:style w:type="paragraph" w:styleId="Title">
    <w:name w:val="Title"/>
    <w:basedOn w:val="Normal"/>
    <w:uiPriority w:val="1"/>
    <w:qFormat w:val="1"/>
    <w:pPr>
      <w:spacing w:before="99"/>
      <w:ind w:left="3447"/>
    </w:pPr>
    <w:rPr>
      <w:rFonts w:ascii="Cambria" w:cs="Cambria" w:eastAsia="Cambria" w:hAnsi="Cambria"/>
      <w:b w:val="1"/>
      <w:bCs w:val="1"/>
      <w:sz w:val="28"/>
      <w:szCs w:val="28"/>
    </w:rPr>
  </w:style>
  <w:style w:type="paragraph" w:styleId="ListParagraph">
    <w:name w:val="List Paragraph"/>
    <w:basedOn w:val="Normal"/>
    <w:uiPriority w:val="1"/>
    <w:qFormat w:val="1"/>
    <w:pPr>
      <w:ind w:left="2396" w:hanging="361"/>
    </w:pPr>
    <w:rPr>
      <w:rFonts w:ascii="Cambria" w:cs="Cambria" w:eastAsia="Cambria" w:hAnsi="Cambria"/>
    </w:rPr>
  </w:style>
  <w:style w:type="paragraph" w:styleId="TableParagraph">
    <w:name w:val="Table Paragraph"/>
    <w:basedOn w:val="Normal"/>
    <w:uiPriority w:val="1"/>
    <w:qFormat w:val="1"/>
    <w:pPr/>
    <w:rPr>
      <w:rFonts w:ascii="Cambria" w:cs="Cambria" w:eastAsia="Cambria" w:hAnsi="Cambr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AQiZzoUqSGLIETVCHVWzZd+hFw==">AMUW2mX9a09aK+Di5oWA7TsvejtMnmuDBHNsL/RSBnGLRWKUd/L9+hRwaoGnFHIq1xjc+WTcl+Bs4g0ANTOngLoeaFEn+szPchUQ5C8GSdrDN3PR8XiMKeQ=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2021-04-29T15:35:31Z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2016-03-24T00:00:00Z</vt:filetime>
  </property>
  <property fmtid="{D5CDD505-2E9C-101B-9397-08002B2CF9AE}" pid="3" name="Creator">
    <vt:lpwstr>Word</vt:lpwstr>
  </property>
  <property fmtid="{D5CDD505-2E9C-101B-9397-08002B2CF9AE}" pid="4" name="LastSaved">
    <vt:filetime>2021-04-29T00:00:00Z</vt:filetime>
  </property>
</Properties>
</file>